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6550" w14:textId="77777777" w:rsidR="00BE4EF5" w:rsidRDefault="00BE4EF5" w:rsidP="00BE4EF5">
      <w:pPr>
        <w:rPr>
          <w:b/>
          <w:sz w:val="40"/>
          <w:szCs w:val="40"/>
        </w:rPr>
      </w:pPr>
      <w:r>
        <w:rPr>
          <w:b/>
          <w:sz w:val="40"/>
          <w:szCs w:val="40"/>
        </w:rPr>
        <w:t>Minutes-Board of Town Trustees</w:t>
      </w:r>
    </w:p>
    <w:p w14:paraId="1ADC94DE" w14:textId="77777777" w:rsidR="00BE4EF5" w:rsidRDefault="00BE4EF5" w:rsidP="00BE4EF5">
      <w:pPr>
        <w:pStyle w:val="NoSpacing"/>
        <w:rPr>
          <w:b/>
          <w:sz w:val="28"/>
          <w:szCs w:val="28"/>
        </w:rPr>
      </w:pPr>
      <w:r>
        <w:rPr>
          <w:b/>
          <w:sz w:val="28"/>
          <w:szCs w:val="28"/>
        </w:rPr>
        <w:t>STATE OF ILLINOIS,</w:t>
      </w:r>
    </w:p>
    <w:p w14:paraId="1B47C438" w14:textId="77777777" w:rsidR="00BE4EF5" w:rsidRDefault="00BE4EF5" w:rsidP="00BE4EF5">
      <w:pPr>
        <w:pStyle w:val="NoSpacing"/>
        <w:rPr>
          <w:sz w:val="24"/>
          <w:szCs w:val="24"/>
        </w:rPr>
      </w:pPr>
      <w:r>
        <w:rPr>
          <w:sz w:val="24"/>
          <w:szCs w:val="24"/>
        </w:rPr>
        <w:t xml:space="preserve">DeWitt County, </w:t>
      </w:r>
    </w:p>
    <w:p w14:paraId="2B3F5B55" w14:textId="77777777" w:rsidR="00BE4EF5" w:rsidRDefault="00BE4EF5" w:rsidP="00BE4EF5">
      <w:pPr>
        <w:pStyle w:val="NoSpacing"/>
        <w:rPr>
          <w:sz w:val="24"/>
          <w:szCs w:val="24"/>
        </w:rPr>
      </w:pPr>
      <w:r>
        <w:rPr>
          <w:sz w:val="24"/>
          <w:szCs w:val="24"/>
        </w:rPr>
        <w:t>Township of Clintonia</w:t>
      </w:r>
    </w:p>
    <w:p w14:paraId="389F8E31" w14:textId="77777777" w:rsidR="00BE4EF5" w:rsidRDefault="00BE4EF5" w:rsidP="00BE4EF5">
      <w:pPr>
        <w:pStyle w:val="NoSpacing"/>
        <w:rPr>
          <w:sz w:val="24"/>
          <w:szCs w:val="24"/>
        </w:rPr>
      </w:pPr>
    </w:p>
    <w:p w14:paraId="5C1EBE1F" w14:textId="7C34E956" w:rsidR="00BE4EF5" w:rsidRDefault="00BE4EF5" w:rsidP="00BE4EF5">
      <w:pPr>
        <w:pStyle w:val="NoSpacing"/>
        <w:rPr>
          <w:sz w:val="24"/>
          <w:szCs w:val="24"/>
        </w:rPr>
      </w:pPr>
      <w:r>
        <w:rPr>
          <w:sz w:val="24"/>
          <w:szCs w:val="24"/>
        </w:rPr>
        <w:t xml:space="preserve">The Board of the Town Trustees met at the office of the Town Clerk at 9180 Township Road on November 17, 2020.  </w:t>
      </w:r>
    </w:p>
    <w:p w14:paraId="2270A0AD" w14:textId="314EB2CE" w:rsidR="00BE4EF5" w:rsidRDefault="00BE4EF5" w:rsidP="00BE4EF5">
      <w:pPr>
        <w:pStyle w:val="NoSpacing"/>
        <w:rPr>
          <w:sz w:val="24"/>
          <w:szCs w:val="24"/>
        </w:rPr>
      </w:pPr>
      <w:r>
        <w:rPr>
          <w:sz w:val="24"/>
          <w:szCs w:val="24"/>
        </w:rPr>
        <w:t>Present:  Trustees:  John Baker, Donna Parker, Paul Nothnagel, Bob Thomas, Assessor: Lindy Jackson and Clerk: Debra Coale.</w:t>
      </w:r>
    </w:p>
    <w:p w14:paraId="55D0D886" w14:textId="77777777" w:rsidR="00BE4EF5" w:rsidRDefault="00BE4EF5" w:rsidP="00BE4EF5">
      <w:pPr>
        <w:pStyle w:val="NoSpacing"/>
        <w:rPr>
          <w:sz w:val="24"/>
          <w:szCs w:val="24"/>
        </w:rPr>
      </w:pPr>
    </w:p>
    <w:p w14:paraId="480F780D" w14:textId="611E478B" w:rsidR="00BE4EF5" w:rsidRDefault="00BE4EF5" w:rsidP="00BE4EF5">
      <w:pPr>
        <w:pStyle w:val="NoSpacing"/>
        <w:rPr>
          <w:sz w:val="24"/>
          <w:szCs w:val="24"/>
        </w:rPr>
      </w:pPr>
      <w:r>
        <w:rPr>
          <w:sz w:val="24"/>
          <w:szCs w:val="24"/>
        </w:rPr>
        <w:t xml:space="preserve">The Chairman, Donna Parker called the meeting to order at 9:00 am.  Roll call was taken with members present listed above. </w:t>
      </w:r>
    </w:p>
    <w:p w14:paraId="147D6FBB" w14:textId="77777777" w:rsidR="00BE4EF5" w:rsidRDefault="00BE4EF5" w:rsidP="00BE4EF5">
      <w:pPr>
        <w:pStyle w:val="NoSpacing"/>
        <w:rPr>
          <w:sz w:val="24"/>
          <w:szCs w:val="24"/>
        </w:rPr>
      </w:pPr>
    </w:p>
    <w:p w14:paraId="2B3406B7" w14:textId="77777777" w:rsidR="00BE4EF5" w:rsidRDefault="00BE4EF5" w:rsidP="00BE4EF5">
      <w:pPr>
        <w:pStyle w:val="NoSpacing"/>
        <w:rPr>
          <w:sz w:val="24"/>
          <w:szCs w:val="24"/>
        </w:rPr>
      </w:pPr>
      <w:r>
        <w:rPr>
          <w:sz w:val="24"/>
          <w:szCs w:val="24"/>
        </w:rPr>
        <w:t>Public Comment: None</w:t>
      </w:r>
    </w:p>
    <w:p w14:paraId="05F273A6" w14:textId="77777777" w:rsidR="00BE4EF5" w:rsidRDefault="00BE4EF5" w:rsidP="00BE4EF5">
      <w:pPr>
        <w:pStyle w:val="NoSpacing"/>
        <w:rPr>
          <w:sz w:val="24"/>
          <w:szCs w:val="24"/>
        </w:rPr>
      </w:pPr>
    </w:p>
    <w:p w14:paraId="414B60A0" w14:textId="7BEC985B" w:rsidR="00BE4EF5" w:rsidRDefault="00BE4EF5" w:rsidP="00BE4EF5">
      <w:pPr>
        <w:pStyle w:val="NoSpacing"/>
        <w:rPr>
          <w:sz w:val="24"/>
          <w:szCs w:val="24"/>
        </w:rPr>
      </w:pPr>
      <w:r>
        <w:rPr>
          <w:sz w:val="24"/>
          <w:szCs w:val="24"/>
        </w:rPr>
        <w:t xml:space="preserve">The claims were examined and discussed. Paul Nothnagel moved to approve the audited bills and Donna Parker seconded the motion. Vote taken, all ayes, motion carried. </w:t>
      </w:r>
    </w:p>
    <w:p w14:paraId="03C6B23F" w14:textId="77777777" w:rsidR="00BE4EF5" w:rsidRDefault="00BE4EF5" w:rsidP="00BE4EF5">
      <w:pPr>
        <w:pStyle w:val="NoSpacing"/>
        <w:rPr>
          <w:sz w:val="24"/>
          <w:szCs w:val="24"/>
        </w:rPr>
      </w:pPr>
    </w:p>
    <w:p w14:paraId="78B0BF60" w14:textId="1565C895" w:rsidR="00BE4EF5" w:rsidRDefault="00BE4EF5" w:rsidP="00BE4EF5">
      <w:pPr>
        <w:pStyle w:val="NoSpacing"/>
        <w:rPr>
          <w:sz w:val="24"/>
          <w:szCs w:val="24"/>
        </w:rPr>
      </w:pPr>
      <w:r>
        <w:rPr>
          <w:sz w:val="24"/>
          <w:szCs w:val="24"/>
        </w:rPr>
        <w:t>The Clerk Debra Coale read the minutes from the October 27, 2020 Board Meeting</w:t>
      </w:r>
      <w:r w:rsidR="003A1300">
        <w:rPr>
          <w:sz w:val="24"/>
          <w:szCs w:val="24"/>
        </w:rPr>
        <w:t xml:space="preserve">. </w:t>
      </w:r>
      <w:r>
        <w:rPr>
          <w:sz w:val="24"/>
          <w:szCs w:val="24"/>
        </w:rPr>
        <w:t xml:space="preserve"> Paul Nothnagel motioned to approve the minutes after changing the date for next meeting from November 27 to November 17 and John Baker seconded the motion.  Vote taken, all ayes, motion carried.</w:t>
      </w:r>
    </w:p>
    <w:p w14:paraId="0113A5E3" w14:textId="248A29DB" w:rsidR="00827153" w:rsidRDefault="00827153" w:rsidP="00BE4EF5">
      <w:pPr>
        <w:pStyle w:val="NoSpacing"/>
        <w:rPr>
          <w:sz w:val="24"/>
          <w:szCs w:val="24"/>
        </w:rPr>
      </w:pPr>
      <w:r>
        <w:rPr>
          <w:sz w:val="24"/>
          <w:szCs w:val="24"/>
        </w:rPr>
        <w:t>Minutes from the closed session were read.  Donna Parker moved to approve the minutes and Paul Nothnagel seconded the motion.  Vote taken, all ayes, motion carried.</w:t>
      </w:r>
    </w:p>
    <w:p w14:paraId="2FAAB153" w14:textId="77777777" w:rsidR="00BE4EF5" w:rsidRDefault="00BE4EF5" w:rsidP="00BE4EF5">
      <w:pPr>
        <w:pStyle w:val="NoSpacing"/>
        <w:rPr>
          <w:sz w:val="24"/>
          <w:szCs w:val="24"/>
        </w:rPr>
      </w:pPr>
    </w:p>
    <w:p w14:paraId="426182E9" w14:textId="1C87E050" w:rsidR="00BE4EF5" w:rsidRDefault="00BE4EF5" w:rsidP="00BE4EF5">
      <w:pPr>
        <w:pStyle w:val="NoSpacing"/>
        <w:rPr>
          <w:sz w:val="24"/>
          <w:szCs w:val="24"/>
        </w:rPr>
      </w:pPr>
      <w:r>
        <w:rPr>
          <w:sz w:val="24"/>
          <w:szCs w:val="24"/>
        </w:rPr>
        <w:t>Supervisors Report:  None</w:t>
      </w:r>
    </w:p>
    <w:p w14:paraId="4781A838" w14:textId="77777777" w:rsidR="00BE4EF5" w:rsidRDefault="00BE4EF5" w:rsidP="00BE4EF5">
      <w:pPr>
        <w:pStyle w:val="NoSpacing"/>
        <w:rPr>
          <w:sz w:val="24"/>
          <w:szCs w:val="24"/>
        </w:rPr>
      </w:pPr>
    </w:p>
    <w:p w14:paraId="541F4F2C" w14:textId="0A78E412" w:rsidR="00BE4EF5" w:rsidRDefault="00BE4EF5" w:rsidP="00BE4EF5">
      <w:pPr>
        <w:pStyle w:val="NoSpacing"/>
        <w:rPr>
          <w:sz w:val="24"/>
          <w:szCs w:val="24"/>
        </w:rPr>
      </w:pPr>
      <w:r>
        <w:rPr>
          <w:sz w:val="24"/>
          <w:szCs w:val="24"/>
        </w:rPr>
        <w:t>Highway Commissioners Report:  None</w:t>
      </w:r>
    </w:p>
    <w:p w14:paraId="0220EADB" w14:textId="77777777" w:rsidR="00BE4EF5" w:rsidRDefault="00BE4EF5" w:rsidP="00BE4EF5">
      <w:pPr>
        <w:pStyle w:val="NoSpacing"/>
        <w:rPr>
          <w:sz w:val="24"/>
          <w:szCs w:val="24"/>
        </w:rPr>
      </w:pPr>
    </w:p>
    <w:p w14:paraId="48BBCF4B" w14:textId="4AA7B591" w:rsidR="00BE4EF5" w:rsidRDefault="00BE4EF5" w:rsidP="00BE4EF5">
      <w:pPr>
        <w:pStyle w:val="NoSpacing"/>
        <w:rPr>
          <w:sz w:val="24"/>
          <w:szCs w:val="24"/>
        </w:rPr>
      </w:pPr>
      <w:r>
        <w:rPr>
          <w:sz w:val="24"/>
          <w:szCs w:val="24"/>
        </w:rPr>
        <w:t>Assessor’s Report:</w:t>
      </w:r>
    </w:p>
    <w:p w14:paraId="1EED68D9" w14:textId="21BA65E4" w:rsidR="00827153" w:rsidRDefault="00827153" w:rsidP="00BE4EF5">
      <w:pPr>
        <w:pStyle w:val="NoSpacing"/>
        <w:rPr>
          <w:sz w:val="24"/>
          <w:szCs w:val="24"/>
        </w:rPr>
      </w:pPr>
      <w:r>
        <w:rPr>
          <w:sz w:val="24"/>
          <w:szCs w:val="24"/>
        </w:rPr>
        <w:t>Lindy Jackson reported she is all caught up on permits.</w:t>
      </w:r>
    </w:p>
    <w:p w14:paraId="680C3C5F" w14:textId="77777777" w:rsidR="00BE4EF5" w:rsidRDefault="00BE4EF5" w:rsidP="00BE4EF5">
      <w:pPr>
        <w:pStyle w:val="NoSpacing"/>
        <w:rPr>
          <w:sz w:val="24"/>
          <w:szCs w:val="24"/>
        </w:rPr>
      </w:pPr>
    </w:p>
    <w:p w14:paraId="6792403E" w14:textId="0802BFAE" w:rsidR="00827153" w:rsidRDefault="00BE4EF5" w:rsidP="00BE4EF5">
      <w:pPr>
        <w:pStyle w:val="NoSpacing"/>
        <w:rPr>
          <w:sz w:val="24"/>
          <w:szCs w:val="24"/>
        </w:rPr>
      </w:pPr>
      <w:r>
        <w:rPr>
          <w:sz w:val="24"/>
          <w:szCs w:val="24"/>
        </w:rPr>
        <w:t xml:space="preserve">Unfinished Business:  </w:t>
      </w:r>
    </w:p>
    <w:p w14:paraId="6C8038AC" w14:textId="4CA04EED" w:rsidR="00827153" w:rsidRDefault="00827153" w:rsidP="00BE4EF5">
      <w:pPr>
        <w:pStyle w:val="NoSpacing"/>
        <w:rPr>
          <w:sz w:val="24"/>
          <w:szCs w:val="24"/>
        </w:rPr>
      </w:pPr>
      <w:r>
        <w:rPr>
          <w:sz w:val="24"/>
          <w:szCs w:val="24"/>
        </w:rPr>
        <w:t xml:space="preserve">Paul Nothnagel asked about Arcosa closing and if we still have to pay the bill for the beacon light.  Debra Coale told the group that we have received a bill for .12 for the beacon light this month. Will wait until next month to see if Arcosa is paying the bill now. </w:t>
      </w:r>
    </w:p>
    <w:p w14:paraId="24F1B036" w14:textId="77777777" w:rsidR="00BE4EF5" w:rsidRDefault="00BE4EF5" w:rsidP="00BE4EF5">
      <w:pPr>
        <w:pStyle w:val="NoSpacing"/>
        <w:rPr>
          <w:sz w:val="24"/>
          <w:szCs w:val="24"/>
        </w:rPr>
      </w:pPr>
    </w:p>
    <w:p w14:paraId="6701BF5D" w14:textId="0810C038" w:rsidR="00BE4EF5" w:rsidRDefault="00BE4EF5" w:rsidP="00BE4EF5">
      <w:pPr>
        <w:pStyle w:val="NoSpacing"/>
        <w:rPr>
          <w:sz w:val="24"/>
          <w:szCs w:val="24"/>
        </w:rPr>
      </w:pPr>
      <w:r>
        <w:rPr>
          <w:sz w:val="24"/>
          <w:szCs w:val="24"/>
        </w:rPr>
        <w:t>New Business:</w:t>
      </w:r>
      <w:r w:rsidR="00827153">
        <w:rPr>
          <w:sz w:val="24"/>
          <w:szCs w:val="24"/>
        </w:rPr>
        <w:t xml:space="preserve">  None</w:t>
      </w:r>
    </w:p>
    <w:p w14:paraId="19E6BE7D" w14:textId="7CCCB31F" w:rsidR="00BE4EF5" w:rsidRDefault="00BE4EF5" w:rsidP="00BE4EF5">
      <w:pPr>
        <w:pStyle w:val="NoSpacing"/>
        <w:rPr>
          <w:sz w:val="24"/>
          <w:szCs w:val="24"/>
        </w:rPr>
      </w:pPr>
    </w:p>
    <w:p w14:paraId="13D4A954" w14:textId="3C3CF44F" w:rsidR="00BE4EF5" w:rsidRDefault="003A1300" w:rsidP="00BE4EF5">
      <w:pPr>
        <w:pStyle w:val="NoSpacing"/>
        <w:rPr>
          <w:sz w:val="24"/>
          <w:szCs w:val="24"/>
        </w:rPr>
      </w:pPr>
      <w:r>
        <w:rPr>
          <w:sz w:val="24"/>
          <w:szCs w:val="24"/>
        </w:rPr>
        <w:t>C</w:t>
      </w:r>
      <w:r w:rsidR="00BE4EF5">
        <w:rPr>
          <w:sz w:val="24"/>
          <w:szCs w:val="24"/>
        </w:rPr>
        <w:t xml:space="preserve">losed Session:  </w:t>
      </w:r>
    </w:p>
    <w:p w14:paraId="09753D04" w14:textId="77777777" w:rsidR="003A1300" w:rsidRDefault="003A1300" w:rsidP="00BE4EF5">
      <w:pPr>
        <w:pStyle w:val="NoSpacing"/>
        <w:rPr>
          <w:sz w:val="24"/>
          <w:szCs w:val="24"/>
        </w:rPr>
      </w:pPr>
    </w:p>
    <w:p w14:paraId="704E6EFD" w14:textId="77777777" w:rsidR="00BE4EF5" w:rsidRDefault="00BE4EF5" w:rsidP="00BE4EF5">
      <w:pPr>
        <w:pStyle w:val="NoSpacing"/>
        <w:rPr>
          <w:sz w:val="24"/>
          <w:szCs w:val="24"/>
        </w:rPr>
      </w:pPr>
    </w:p>
    <w:p w14:paraId="0C04D8FF" w14:textId="77777777" w:rsidR="00BE4EF5" w:rsidRDefault="00BE4EF5" w:rsidP="00BE4EF5">
      <w:pPr>
        <w:pStyle w:val="NoSpacing"/>
        <w:rPr>
          <w:sz w:val="24"/>
          <w:szCs w:val="24"/>
        </w:rPr>
      </w:pPr>
      <w:r>
        <w:rPr>
          <w:sz w:val="24"/>
          <w:szCs w:val="24"/>
        </w:rPr>
        <w:lastRenderedPageBreak/>
        <w:t>Adjournment:</w:t>
      </w:r>
    </w:p>
    <w:p w14:paraId="3105767F" w14:textId="6C92BD70" w:rsidR="00BE4EF5" w:rsidRDefault="00BE4EF5" w:rsidP="00BE4EF5">
      <w:pPr>
        <w:pStyle w:val="NoSpacing"/>
        <w:rPr>
          <w:sz w:val="24"/>
          <w:szCs w:val="24"/>
        </w:rPr>
      </w:pPr>
      <w:r>
        <w:rPr>
          <w:sz w:val="24"/>
          <w:szCs w:val="24"/>
        </w:rPr>
        <w:t>Paul Nothnagel moved to adjourn the meeting and John Baker seconded the motion.  Vote taken, all ayes, motion carried.  Supervisor adjourned the meeting at 9:</w:t>
      </w:r>
      <w:r w:rsidR="00827153">
        <w:rPr>
          <w:sz w:val="24"/>
          <w:szCs w:val="24"/>
        </w:rPr>
        <w:t xml:space="preserve">11 </w:t>
      </w:r>
      <w:r>
        <w:rPr>
          <w:sz w:val="24"/>
          <w:szCs w:val="24"/>
        </w:rPr>
        <w:t xml:space="preserve">am. </w:t>
      </w:r>
    </w:p>
    <w:p w14:paraId="399FA108" w14:textId="77777777" w:rsidR="00BE4EF5" w:rsidRDefault="00BE4EF5" w:rsidP="00BE4EF5">
      <w:pPr>
        <w:pStyle w:val="NoSpacing"/>
        <w:rPr>
          <w:sz w:val="24"/>
          <w:szCs w:val="24"/>
        </w:rPr>
      </w:pPr>
    </w:p>
    <w:p w14:paraId="3BF180E8" w14:textId="77777777" w:rsidR="00BE4EF5" w:rsidRDefault="00BE4EF5" w:rsidP="00BE4EF5">
      <w:pPr>
        <w:pStyle w:val="NoSpacing"/>
        <w:rPr>
          <w:sz w:val="24"/>
          <w:szCs w:val="24"/>
        </w:rPr>
      </w:pPr>
    </w:p>
    <w:p w14:paraId="3AEB0552" w14:textId="77777777" w:rsidR="00BE4EF5" w:rsidRDefault="00BE4EF5" w:rsidP="00BE4EF5">
      <w:pPr>
        <w:pStyle w:val="NoSpacing"/>
        <w:rPr>
          <w:sz w:val="24"/>
          <w:szCs w:val="24"/>
        </w:rPr>
      </w:pPr>
    </w:p>
    <w:p w14:paraId="6537E7BD" w14:textId="382EFEB8" w:rsidR="00BE4EF5" w:rsidRDefault="00BE4EF5" w:rsidP="00BE4EF5">
      <w:pPr>
        <w:pStyle w:val="NoSpacing"/>
        <w:rPr>
          <w:sz w:val="24"/>
          <w:szCs w:val="24"/>
        </w:rPr>
      </w:pPr>
      <w:r>
        <w:rPr>
          <w:sz w:val="24"/>
          <w:szCs w:val="24"/>
        </w:rPr>
        <w:t>The next regular meeting is Tuesday</w:t>
      </w:r>
      <w:r w:rsidR="00827153">
        <w:rPr>
          <w:sz w:val="24"/>
          <w:szCs w:val="24"/>
        </w:rPr>
        <w:t xml:space="preserve"> December</w:t>
      </w:r>
      <w:r>
        <w:rPr>
          <w:sz w:val="24"/>
          <w:szCs w:val="24"/>
        </w:rPr>
        <w:t xml:space="preserve"> 1</w:t>
      </w:r>
      <w:r w:rsidR="00827153">
        <w:rPr>
          <w:sz w:val="24"/>
          <w:szCs w:val="24"/>
        </w:rPr>
        <w:t>5</w:t>
      </w:r>
      <w:r>
        <w:rPr>
          <w:sz w:val="24"/>
          <w:szCs w:val="24"/>
        </w:rPr>
        <w:t>, 2020 at 9:00 am.</w:t>
      </w:r>
    </w:p>
    <w:p w14:paraId="2CC22C68" w14:textId="77777777" w:rsidR="00BE4EF5" w:rsidRDefault="00BE4EF5" w:rsidP="00BE4EF5">
      <w:pPr>
        <w:pStyle w:val="NoSpacing"/>
        <w:rPr>
          <w:sz w:val="24"/>
          <w:szCs w:val="24"/>
        </w:rPr>
      </w:pPr>
    </w:p>
    <w:p w14:paraId="302E5717" w14:textId="77777777" w:rsidR="00BE4EF5" w:rsidRDefault="00BE4EF5" w:rsidP="00BE4EF5">
      <w:pPr>
        <w:pStyle w:val="NoSpacing"/>
        <w:rPr>
          <w:sz w:val="24"/>
          <w:szCs w:val="24"/>
        </w:rPr>
      </w:pPr>
    </w:p>
    <w:p w14:paraId="7CCFE7DE" w14:textId="77777777" w:rsidR="00BE4EF5" w:rsidRDefault="00BE4EF5" w:rsidP="00BE4EF5">
      <w:pPr>
        <w:pStyle w:val="NoSpacing"/>
        <w:rPr>
          <w:sz w:val="24"/>
          <w:szCs w:val="24"/>
        </w:rPr>
      </w:pPr>
    </w:p>
    <w:p w14:paraId="4EFF19AC" w14:textId="77777777" w:rsidR="00BE4EF5" w:rsidRDefault="00BE4EF5" w:rsidP="00BE4EF5">
      <w:pPr>
        <w:pStyle w:val="NoSpacing"/>
        <w:rPr>
          <w:sz w:val="24"/>
          <w:szCs w:val="24"/>
        </w:rPr>
      </w:pPr>
      <w:r>
        <w:rPr>
          <w:sz w:val="24"/>
          <w:szCs w:val="24"/>
        </w:rPr>
        <w:t xml:space="preserve">______________________________                               _____________________________ </w:t>
      </w:r>
    </w:p>
    <w:p w14:paraId="2B88B639" w14:textId="77777777" w:rsidR="00BE4EF5" w:rsidRDefault="00BE4EF5" w:rsidP="00BE4EF5">
      <w:pPr>
        <w:pStyle w:val="NoSpacing"/>
        <w:rPr>
          <w:sz w:val="24"/>
          <w:szCs w:val="24"/>
        </w:rPr>
      </w:pPr>
      <w:r>
        <w:rPr>
          <w:sz w:val="24"/>
          <w:szCs w:val="24"/>
        </w:rPr>
        <w:t xml:space="preserve">                                                                                                 Supervisor</w:t>
      </w:r>
    </w:p>
    <w:p w14:paraId="36C38146" w14:textId="77777777" w:rsidR="00BE4EF5" w:rsidRDefault="00BE4EF5" w:rsidP="00BE4EF5">
      <w:pPr>
        <w:pStyle w:val="NoSpacing"/>
        <w:rPr>
          <w:sz w:val="24"/>
          <w:szCs w:val="24"/>
        </w:rPr>
      </w:pPr>
    </w:p>
    <w:p w14:paraId="054328BC" w14:textId="77777777" w:rsidR="00BE4EF5" w:rsidRDefault="00BE4EF5" w:rsidP="00BE4EF5">
      <w:pPr>
        <w:pStyle w:val="NoSpacing"/>
        <w:rPr>
          <w:sz w:val="24"/>
          <w:szCs w:val="24"/>
        </w:rPr>
      </w:pPr>
      <w:r>
        <w:rPr>
          <w:sz w:val="24"/>
          <w:szCs w:val="24"/>
        </w:rPr>
        <w:t>______________________________</w:t>
      </w:r>
    </w:p>
    <w:p w14:paraId="7C7E60A7" w14:textId="77777777" w:rsidR="00BE4EF5" w:rsidRDefault="00BE4EF5" w:rsidP="00BE4EF5">
      <w:pPr>
        <w:pStyle w:val="NoSpacing"/>
        <w:rPr>
          <w:sz w:val="24"/>
          <w:szCs w:val="24"/>
        </w:rPr>
      </w:pPr>
    </w:p>
    <w:p w14:paraId="174ED4E4" w14:textId="77777777" w:rsidR="00BE4EF5" w:rsidRDefault="00BE4EF5" w:rsidP="00BE4EF5">
      <w:pPr>
        <w:pStyle w:val="NoSpacing"/>
        <w:rPr>
          <w:sz w:val="24"/>
          <w:szCs w:val="24"/>
        </w:rPr>
      </w:pPr>
    </w:p>
    <w:p w14:paraId="4649E9CC" w14:textId="77777777" w:rsidR="00BE4EF5" w:rsidRDefault="00BE4EF5" w:rsidP="00BE4EF5">
      <w:pPr>
        <w:pStyle w:val="NoSpacing"/>
        <w:rPr>
          <w:sz w:val="24"/>
          <w:szCs w:val="24"/>
        </w:rPr>
      </w:pPr>
      <w:r>
        <w:rPr>
          <w:sz w:val="24"/>
          <w:szCs w:val="24"/>
        </w:rPr>
        <w:t>______________________________                                _____________________________</w:t>
      </w:r>
    </w:p>
    <w:p w14:paraId="1C9B0F14" w14:textId="77777777" w:rsidR="00BE4EF5" w:rsidRDefault="00BE4EF5" w:rsidP="00BE4EF5">
      <w:pPr>
        <w:pStyle w:val="NoSpacing"/>
        <w:rPr>
          <w:sz w:val="24"/>
          <w:szCs w:val="24"/>
        </w:rPr>
      </w:pPr>
      <w:r>
        <w:rPr>
          <w:sz w:val="24"/>
          <w:szCs w:val="24"/>
        </w:rPr>
        <w:t xml:space="preserve">                                                                                                  Clerk</w:t>
      </w:r>
    </w:p>
    <w:p w14:paraId="039E2F30" w14:textId="77777777" w:rsidR="00BE4EF5" w:rsidRDefault="00BE4EF5" w:rsidP="00BE4EF5">
      <w:pPr>
        <w:pStyle w:val="NoSpacing"/>
        <w:rPr>
          <w:sz w:val="24"/>
          <w:szCs w:val="24"/>
        </w:rPr>
      </w:pPr>
    </w:p>
    <w:p w14:paraId="6684EB66" w14:textId="77777777" w:rsidR="00BE4EF5" w:rsidRDefault="00BE4EF5" w:rsidP="00BE4EF5">
      <w:r>
        <w:rPr>
          <w:sz w:val="24"/>
          <w:szCs w:val="24"/>
        </w:rPr>
        <w:t>______________________________</w:t>
      </w:r>
    </w:p>
    <w:p w14:paraId="148F21F2"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F5"/>
    <w:rsid w:val="002229E1"/>
    <w:rsid w:val="003A1300"/>
    <w:rsid w:val="00827153"/>
    <w:rsid w:val="00A91441"/>
    <w:rsid w:val="00BE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2A6"/>
  <w15:chartTrackingRefBased/>
  <w15:docId w15:val="{3714BD93-9A06-4582-A167-83E9CC42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F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dcterms:created xsi:type="dcterms:W3CDTF">2020-11-18T16:18:00Z</dcterms:created>
  <dcterms:modified xsi:type="dcterms:W3CDTF">2020-11-18T16:18:00Z</dcterms:modified>
</cp:coreProperties>
</file>